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380" w:rsidRDefault="00467380" w:rsidP="00A456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67D" w:rsidRPr="00A81E11" w:rsidRDefault="00A4567D" w:rsidP="00A456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</w:t>
      </w:r>
    </w:p>
    <w:p w:rsidR="00A4567D" w:rsidRPr="00833E5F" w:rsidRDefault="00A4567D" w:rsidP="00A456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Default="00A4567D" w:rsidP="00A456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="00D82D70">
        <w:rPr>
          <w:rFonts w:ascii="Times New Roman" w:hAnsi="Times New Roman" w:cs="Times New Roman"/>
          <w:sz w:val="24"/>
          <w:szCs w:val="24"/>
        </w:rPr>
        <w:t>11:15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67380" w:rsidRDefault="00467380" w:rsidP="00A456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833E5F" w:rsidRDefault="00A4567D" w:rsidP="00A456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567D" w:rsidRPr="00833E5F" w:rsidRDefault="00A4567D" w:rsidP="00A4567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567D" w:rsidRPr="00833E5F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7380" w:rsidRDefault="00467380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Pr="00833E5F" w:rsidRDefault="00A4567D" w:rsidP="00A4567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A4567D" w:rsidRDefault="00A4567D" w:rsidP="00A456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Default="00A4567D" w:rsidP="00A456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567D" w:rsidRPr="00D67306" w:rsidRDefault="00A4567D" w:rsidP="00A456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702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Технологика</w:t>
      </w:r>
      <w:r w:rsidRPr="001702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С.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Председател на УС </w:t>
      </w:r>
      <w:r w:rsidRPr="000B30B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Агенция </w:t>
      </w:r>
      <w:r w:rsidRPr="001702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Пътна инфраструктура</w:t>
      </w:r>
      <w:r w:rsidRPr="001702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567D" w:rsidRPr="00733A90" w:rsidRDefault="00A4567D" w:rsidP="00A456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- България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</w:rPr>
        <w:t>ОО</w:t>
      </w:r>
      <w:r w:rsidRPr="000740EC">
        <w:rPr>
          <w:rFonts w:ascii="Times New Roman" w:hAnsi="Times New Roman"/>
          <w:color w:val="000000" w:themeColor="text1"/>
          <w:sz w:val="24"/>
          <w:szCs w:val="24"/>
        </w:rPr>
        <w:t xml:space="preserve">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82D70" w:rsidRPr="00D67306" w:rsidRDefault="00D82D70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247">
        <w:rPr>
          <w:rFonts w:ascii="Times New Roman" w:hAnsi="Times New Roman" w:cs="Times New Roman"/>
          <w:sz w:val="24"/>
          <w:szCs w:val="24"/>
        </w:rPr>
        <w:t xml:space="preserve">Адв. </w:t>
      </w:r>
      <w:r w:rsidR="00F008F1">
        <w:rPr>
          <w:rFonts w:ascii="Times New Roman" w:hAnsi="Times New Roman" w:cs="Times New Roman"/>
          <w:sz w:val="24"/>
          <w:szCs w:val="24"/>
        </w:rPr>
        <w:t>Д</w:t>
      </w:r>
      <w:r w:rsidRPr="00170247">
        <w:rPr>
          <w:rFonts w:ascii="Times New Roman" w:hAnsi="Times New Roman" w:cs="Times New Roman"/>
          <w:sz w:val="24"/>
          <w:szCs w:val="24"/>
        </w:rPr>
        <w:t>. С.:</w:t>
      </w:r>
    </w:p>
    <w:p w:rsidR="00A4567D" w:rsidRPr="00D67306" w:rsidRDefault="00A4567D" w:rsidP="00A456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4567D" w:rsidRPr="00D67306" w:rsidRDefault="00A4567D" w:rsidP="00A456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Default="00A4567D" w:rsidP="00A456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7380" w:rsidRPr="00D67306" w:rsidRDefault="00467380" w:rsidP="00A456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7380" w:rsidRDefault="00467380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D67306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08F1" w:rsidRPr="00F008F1" w:rsidRDefault="00F008F1" w:rsidP="00F00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09.01.2026 г. становище с вх. № към КЗК-1002 от заинтересуваната страна „ЕСРИ - БЪЛГАРИЯ“ ООД, което представлява защита по същество.</w:t>
      </w:r>
    </w:p>
    <w:p w:rsidR="00F008F1" w:rsidRDefault="00F008F1" w:rsidP="00F00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08F1" w:rsidRDefault="00F008F1" w:rsidP="00F00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</w:t>
      </w:r>
      <w:r w:rsidR="00D82D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14.01.2026 г. становище от жалбоподателя „</w:t>
      </w:r>
      <w:proofErr w:type="spellStart"/>
      <w:r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ехнологика</w:t>
      </w:r>
      <w:proofErr w:type="spellEnd"/>
      <w:r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ЕАД, което представлява защита по същество.</w:t>
      </w:r>
    </w:p>
    <w:p w:rsidR="00F008F1" w:rsidRPr="00F008F1" w:rsidRDefault="00F008F1" w:rsidP="00F00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08F1" w:rsidRDefault="00467380" w:rsidP="00F008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кладвам постъпили на 14.01.2026 г.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писмени документи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възложителя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УС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генция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„П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ътна инфраструктура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представляващи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аповед №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РД-02-14-741 от 22.05.2024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г. на министъра на регионалното развитие и благоустройството,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оклад рег. №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04-16-2717 от 22.06.2025 г. до министъра на регионалното развитие и благоустройството,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аповед за командироване №</w:t>
      </w:r>
      <w:r w:rsidR="006D4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РД-02-13-64 от 02.09.2025 г. на министъра на регионалното развитие и благоустройството, </w:t>
      </w:r>
      <w:r w:rsidR="006D4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аповед № РД-02-13-83 от 29.09.2025г. за изменение на </w:t>
      </w:r>
      <w:r w:rsidR="006D4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аповедта за командироване и </w:t>
      </w:r>
      <w:r w:rsidR="006D4B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F008F1" w:rsidRP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по чл. 22, ал. 1 от ЗОП с изх. №217 от 06.11.2025 г. по описа па АПИ.</w:t>
      </w:r>
    </w:p>
    <w:p w:rsidR="006D4BC3" w:rsidRDefault="006D4BC3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D4BC3" w:rsidRPr="00D67306" w:rsidRDefault="006D4BC3" w:rsidP="006D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4BC3" w:rsidRDefault="006D4BC3" w:rsidP="006D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Познавате ли тези документи?</w:t>
      </w:r>
    </w:p>
    <w:p w:rsidR="006D4BC3" w:rsidRDefault="006D4BC3" w:rsidP="006D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1D7" w:rsidRDefault="009231D7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1D7" w:rsidRDefault="009231D7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С.:</w:t>
      </w:r>
    </w:p>
    <w:p w:rsidR="006D4BC3" w:rsidRDefault="00A4567D" w:rsidP="00A45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6D4BC3">
        <w:rPr>
          <w:rFonts w:ascii="Times New Roman" w:hAnsi="Times New Roman" w:cs="Times New Roman"/>
          <w:sz w:val="24"/>
          <w:szCs w:val="24"/>
        </w:rPr>
        <w:t>Аз не</w:t>
      </w:r>
      <w:r w:rsidR="00D82D70">
        <w:rPr>
          <w:rFonts w:ascii="Times New Roman" w:hAnsi="Times New Roman" w:cs="Times New Roman"/>
          <w:sz w:val="24"/>
          <w:szCs w:val="24"/>
        </w:rPr>
        <w:t xml:space="preserve"> мога да взема отношение по тях</w:t>
      </w:r>
      <w:r w:rsidR="006D4BC3">
        <w:rPr>
          <w:rFonts w:ascii="Times New Roman" w:hAnsi="Times New Roman" w:cs="Times New Roman"/>
          <w:sz w:val="24"/>
          <w:szCs w:val="24"/>
        </w:rPr>
        <w:t xml:space="preserve"> в днешното съдебно заседание</w:t>
      </w:r>
      <w:r w:rsidR="00D82D70">
        <w:rPr>
          <w:rFonts w:ascii="Times New Roman" w:hAnsi="Times New Roman" w:cs="Times New Roman"/>
          <w:sz w:val="24"/>
          <w:szCs w:val="24"/>
        </w:rPr>
        <w:t>,</w:t>
      </w:r>
      <w:r w:rsidR="006D4BC3">
        <w:rPr>
          <w:rFonts w:ascii="Times New Roman" w:hAnsi="Times New Roman" w:cs="Times New Roman"/>
          <w:sz w:val="24"/>
          <w:szCs w:val="24"/>
        </w:rPr>
        <w:t xml:space="preserve"> представлявам колега.</w:t>
      </w:r>
    </w:p>
    <w:p w:rsidR="006D4BC3" w:rsidRDefault="006D4BC3" w:rsidP="00A45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BC3" w:rsidRPr="00D67306" w:rsidRDefault="006D4BC3" w:rsidP="006D4B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4BC3" w:rsidRDefault="006D4BC3" w:rsidP="006D4B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мога да Ви ги предоставя, ако прецените.</w:t>
      </w:r>
    </w:p>
    <w:p w:rsidR="006D4BC3" w:rsidRDefault="006D4BC3" w:rsidP="006D4B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BC3" w:rsidRDefault="006D4BC3" w:rsidP="006D4BC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С.:</w:t>
      </w:r>
    </w:p>
    <w:p w:rsidR="00161A6F" w:rsidRDefault="006D4BC3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Така или иначе срокът за предоставяне на тези документи 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преклудиран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моля да не ги считате при вземане на решението ви. </w:t>
      </w:r>
    </w:p>
    <w:p w:rsidR="00161A6F" w:rsidRDefault="00161A6F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A4567D" w:rsidRDefault="00A4567D" w:rsidP="00A456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61A6F" w:rsidRPr="00161A6F">
        <w:rPr>
          <w:rFonts w:ascii="Times New Roman" w:hAnsi="Times New Roman" w:cs="Times New Roman"/>
          <w:sz w:val="24"/>
          <w:szCs w:val="24"/>
        </w:rPr>
        <w:t>Доводите,</w:t>
      </w:r>
      <w:r w:rsidR="00161A6F">
        <w:rPr>
          <w:rFonts w:ascii="Times New Roman" w:hAnsi="Times New Roman" w:cs="Times New Roman"/>
          <w:sz w:val="24"/>
          <w:szCs w:val="24"/>
        </w:rPr>
        <w:t xml:space="preserve"> </w:t>
      </w:r>
      <w:r w:rsidR="00161A6F" w:rsidRPr="00161A6F">
        <w:rPr>
          <w:rFonts w:ascii="Times New Roman" w:hAnsi="Times New Roman" w:cs="Times New Roman"/>
          <w:sz w:val="24"/>
          <w:szCs w:val="24"/>
        </w:rPr>
        <w:t>които са наведени в становището, новите, по-скоро се преклудирани, защото са нови обстоятелства по жалбата,  които не са били изложени в първоначалната жалба. Имам предвид за решението, че не е подписано от лице с представителна власт</w:t>
      </w:r>
      <w:r w:rsidR="00161A6F">
        <w:rPr>
          <w:rFonts w:ascii="Times New Roman" w:hAnsi="Times New Roman" w:cs="Times New Roman"/>
          <w:sz w:val="24"/>
          <w:szCs w:val="24"/>
        </w:rPr>
        <w:t>.</w:t>
      </w:r>
      <w:r w:rsidR="00161A6F" w:rsidRPr="00161A6F">
        <w:rPr>
          <w:rFonts w:ascii="Times New Roman" w:hAnsi="Times New Roman" w:cs="Times New Roman"/>
          <w:sz w:val="24"/>
          <w:szCs w:val="24"/>
        </w:rPr>
        <w:t xml:space="preserve"> Ние тия дока</w:t>
      </w:r>
      <w:r w:rsidR="00D82D70">
        <w:rPr>
          <w:rFonts w:ascii="Times New Roman" w:hAnsi="Times New Roman" w:cs="Times New Roman"/>
          <w:sz w:val="24"/>
          <w:szCs w:val="24"/>
        </w:rPr>
        <w:t>зателства сме ги приложили в тази</w:t>
      </w:r>
      <w:r w:rsidR="00161A6F" w:rsidRPr="00161A6F">
        <w:rPr>
          <w:rFonts w:ascii="Times New Roman" w:hAnsi="Times New Roman" w:cs="Times New Roman"/>
          <w:sz w:val="24"/>
          <w:szCs w:val="24"/>
        </w:rPr>
        <w:t xml:space="preserve"> връзка.</w:t>
      </w:r>
    </w:p>
    <w:p w:rsidR="00514BD1" w:rsidRDefault="00514BD1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4567D" w:rsidRPr="0026499C" w:rsidRDefault="00A4567D" w:rsidP="00A456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BD1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514BD1">
        <w:rPr>
          <w:rFonts w:ascii="Times New Roman" w:hAnsi="Times New Roman" w:cs="Times New Roman"/>
          <w:sz w:val="24"/>
          <w:szCs w:val="24"/>
        </w:rPr>
        <w:t>.</w:t>
      </w:r>
    </w:p>
    <w:p w:rsidR="00514BD1" w:rsidRDefault="00514BD1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BD1" w:rsidRDefault="00514BD1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4BD1">
        <w:rPr>
          <w:rFonts w:ascii="Times New Roman" w:hAnsi="Times New Roman" w:cs="Times New Roman"/>
          <w:sz w:val="24"/>
          <w:szCs w:val="24"/>
        </w:rPr>
        <w:t>По отношение допълнително представените от възложителя писмени документи, същите ще бъдат ценени ведно с останалите доказателства по преписката.</w:t>
      </w:r>
    </w:p>
    <w:p w:rsidR="00514BD1" w:rsidRDefault="00514BD1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BD1" w:rsidRPr="0026499C" w:rsidRDefault="00514BD1" w:rsidP="00514B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14BD1" w:rsidRPr="0026499C" w:rsidRDefault="00514BD1" w:rsidP="00514B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14BD1" w:rsidRPr="0026499C" w:rsidRDefault="00514BD1" w:rsidP="00514BD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4BD1" w:rsidRPr="0026499C" w:rsidRDefault="00514BD1" w:rsidP="00514B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514BD1" w:rsidP="00514B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4567D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08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С.:</w:t>
      </w: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C2622" w:rsidRPr="00454AEC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FC2622">
        <w:rPr>
          <w:rFonts w:ascii="Times New Roman" w:hAnsi="Times New Roman" w:cs="Times New Roman"/>
          <w:sz w:val="24"/>
          <w:szCs w:val="24"/>
        </w:rPr>
        <w:t xml:space="preserve">, </w:t>
      </w:r>
      <w:r w:rsidR="00FC2622" w:rsidRPr="00454AEC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FC2622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депозирана от </w:t>
      </w:r>
      <w:r w:rsidR="00FC262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C2622">
        <w:rPr>
          <w:rFonts w:ascii="Times New Roman" w:hAnsi="Times New Roman" w:cs="Times New Roman"/>
          <w:sz w:val="24"/>
          <w:szCs w:val="24"/>
        </w:rPr>
        <w:t>Т</w:t>
      </w:r>
      <w:r w:rsidR="00FC2622" w:rsidRPr="00454AEC"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="00FC2622">
        <w:rPr>
          <w:rFonts w:ascii="Times New Roman" w:hAnsi="Times New Roman" w:cs="Times New Roman"/>
          <w:sz w:val="24"/>
          <w:szCs w:val="24"/>
        </w:rPr>
        <w:t>“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срещу решение на А</w:t>
      </w:r>
      <w:r w:rsidR="00FC2622">
        <w:rPr>
          <w:rFonts w:ascii="Times New Roman" w:hAnsi="Times New Roman" w:cs="Times New Roman"/>
          <w:sz w:val="24"/>
          <w:szCs w:val="24"/>
        </w:rPr>
        <w:t>ПИ. С</w:t>
      </w:r>
      <w:r w:rsidR="00FC2622" w:rsidRPr="00454AEC">
        <w:rPr>
          <w:rFonts w:ascii="Times New Roman" w:hAnsi="Times New Roman" w:cs="Times New Roman"/>
          <w:sz w:val="24"/>
          <w:szCs w:val="24"/>
        </w:rPr>
        <w:t>читам</w:t>
      </w:r>
      <w:r w:rsidR="00FC2622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</w:t>
      </w:r>
      <w:r w:rsidR="00FC2622">
        <w:rPr>
          <w:rFonts w:ascii="Times New Roman" w:hAnsi="Times New Roman" w:cs="Times New Roman"/>
          <w:sz w:val="24"/>
          <w:szCs w:val="24"/>
        </w:rPr>
        <w:t xml:space="preserve">че </w:t>
      </w:r>
      <w:r w:rsidR="00FC2622" w:rsidRPr="00454AEC">
        <w:rPr>
          <w:rFonts w:ascii="Times New Roman" w:hAnsi="Times New Roman" w:cs="Times New Roman"/>
          <w:sz w:val="24"/>
          <w:szCs w:val="24"/>
        </w:rPr>
        <w:t>при проведен</w:t>
      </w:r>
      <w:r w:rsidR="00FC2622">
        <w:rPr>
          <w:rFonts w:ascii="Times New Roman" w:hAnsi="Times New Roman" w:cs="Times New Roman"/>
          <w:sz w:val="24"/>
          <w:szCs w:val="24"/>
        </w:rPr>
        <w:t>ата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обществена поръчка и от събраните в</w:t>
      </w:r>
      <w:r w:rsidR="00D82D70">
        <w:rPr>
          <w:rFonts w:ascii="Times New Roman" w:hAnsi="Times New Roman" w:cs="Times New Roman"/>
          <w:sz w:val="24"/>
          <w:szCs w:val="24"/>
        </w:rPr>
        <w:t xml:space="preserve"> </w:t>
      </w:r>
      <w:r w:rsidR="00FC2622" w:rsidRPr="00454AEC">
        <w:rPr>
          <w:rFonts w:ascii="Times New Roman" w:hAnsi="Times New Roman" w:cs="Times New Roman"/>
          <w:sz w:val="24"/>
          <w:szCs w:val="24"/>
        </w:rPr>
        <w:t>хода на производството доказателства</w:t>
      </w:r>
      <w:r w:rsidR="00D82D70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се установяват изложените в жалбата и допълнителното становищ</w:t>
      </w:r>
      <w:r w:rsidR="00FC2622">
        <w:rPr>
          <w:rFonts w:ascii="Times New Roman" w:hAnsi="Times New Roman" w:cs="Times New Roman"/>
          <w:sz w:val="24"/>
          <w:szCs w:val="24"/>
        </w:rPr>
        <w:t>е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към нея твърдения за незакон</w:t>
      </w:r>
      <w:r w:rsidR="00FC2622">
        <w:rPr>
          <w:rFonts w:ascii="Times New Roman" w:hAnsi="Times New Roman" w:cs="Times New Roman"/>
          <w:sz w:val="24"/>
          <w:szCs w:val="24"/>
        </w:rPr>
        <w:t>о</w:t>
      </w:r>
      <w:r w:rsidR="00FC2622" w:rsidRPr="00454AEC">
        <w:rPr>
          <w:rFonts w:ascii="Times New Roman" w:hAnsi="Times New Roman" w:cs="Times New Roman"/>
          <w:sz w:val="24"/>
          <w:szCs w:val="24"/>
        </w:rPr>
        <w:t>съобразност</w:t>
      </w:r>
      <w:r w:rsidR="00FC2622">
        <w:rPr>
          <w:rFonts w:ascii="Times New Roman" w:hAnsi="Times New Roman" w:cs="Times New Roman"/>
          <w:sz w:val="24"/>
          <w:szCs w:val="24"/>
        </w:rPr>
        <w:t>. В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FC2622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че комисията </w:t>
      </w:r>
      <w:r w:rsidR="00FC2622">
        <w:rPr>
          <w:rFonts w:ascii="Times New Roman" w:hAnsi="Times New Roman" w:cs="Times New Roman"/>
          <w:sz w:val="24"/>
          <w:szCs w:val="24"/>
        </w:rPr>
        <w:t>с</w:t>
      </w:r>
      <w:r w:rsidR="00FC2622" w:rsidRPr="00454AEC">
        <w:rPr>
          <w:rFonts w:ascii="Times New Roman" w:hAnsi="Times New Roman" w:cs="Times New Roman"/>
          <w:sz w:val="24"/>
          <w:szCs w:val="24"/>
        </w:rPr>
        <w:t>чете жалбата за основателна</w:t>
      </w:r>
      <w:r w:rsidR="00FC2622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моля в полза на жал</w:t>
      </w:r>
      <w:r w:rsidR="00FC2622">
        <w:rPr>
          <w:rFonts w:ascii="Times New Roman" w:hAnsi="Times New Roman" w:cs="Times New Roman"/>
          <w:sz w:val="24"/>
          <w:szCs w:val="24"/>
        </w:rPr>
        <w:t>б</w:t>
      </w:r>
      <w:r w:rsidR="00FC2622" w:rsidRPr="00454AEC">
        <w:rPr>
          <w:rFonts w:ascii="Times New Roman" w:hAnsi="Times New Roman" w:cs="Times New Roman"/>
          <w:sz w:val="24"/>
          <w:szCs w:val="24"/>
        </w:rPr>
        <w:t>о</w:t>
      </w:r>
      <w:r w:rsidR="00FC2622">
        <w:rPr>
          <w:rFonts w:ascii="Times New Roman" w:hAnsi="Times New Roman" w:cs="Times New Roman"/>
          <w:sz w:val="24"/>
          <w:szCs w:val="24"/>
        </w:rPr>
        <w:t>по</w:t>
      </w:r>
      <w:r w:rsidR="00FC2622" w:rsidRPr="00454AEC">
        <w:rPr>
          <w:rFonts w:ascii="Times New Roman" w:hAnsi="Times New Roman" w:cs="Times New Roman"/>
          <w:sz w:val="24"/>
          <w:szCs w:val="24"/>
        </w:rPr>
        <w:t>дателя да бъдат присъдени и направени разноски</w:t>
      </w:r>
      <w:r w:rsidR="00FC2622">
        <w:rPr>
          <w:rFonts w:ascii="Times New Roman" w:hAnsi="Times New Roman" w:cs="Times New Roman"/>
          <w:sz w:val="24"/>
          <w:szCs w:val="24"/>
        </w:rPr>
        <w:t>,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списък и доказателства за които представя</w:t>
      </w:r>
      <w:r w:rsidR="00D82D70">
        <w:rPr>
          <w:rFonts w:ascii="Times New Roman" w:hAnsi="Times New Roman" w:cs="Times New Roman"/>
          <w:sz w:val="24"/>
          <w:szCs w:val="24"/>
        </w:rPr>
        <w:t>м</w:t>
      </w:r>
      <w:r w:rsidR="00FC2622" w:rsidRPr="00454AEC">
        <w:rPr>
          <w:rFonts w:ascii="Times New Roman" w:hAnsi="Times New Roman" w:cs="Times New Roman"/>
          <w:sz w:val="24"/>
          <w:szCs w:val="24"/>
        </w:rPr>
        <w:t xml:space="preserve"> днес.</w:t>
      </w:r>
    </w:p>
    <w:p w:rsidR="00A4567D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612EEA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Юр. </w:t>
      </w:r>
      <w:r w:rsidR="00F008F1">
        <w:rPr>
          <w:rFonts w:ascii="Times New Roman" w:hAnsi="Times New Roman" w:cs="Times New Roman"/>
          <w:sz w:val="24"/>
          <w:szCs w:val="24"/>
        </w:rPr>
        <w:t>Б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 w:rsidR="00F008F1">
        <w:rPr>
          <w:rFonts w:ascii="Times New Roman" w:hAnsi="Times New Roman" w:cs="Times New Roman"/>
          <w:sz w:val="24"/>
          <w:szCs w:val="24"/>
        </w:rPr>
        <w:t>А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467380" w:rsidRDefault="00A4567D" w:rsidP="004673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467380" w:rsidRPr="00454AEC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67380">
        <w:rPr>
          <w:rFonts w:ascii="Times New Roman" w:hAnsi="Times New Roman" w:cs="Times New Roman"/>
          <w:sz w:val="24"/>
          <w:szCs w:val="24"/>
        </w:rPr>
        <w:t>,</w:t>
      </w:r>
      <w:r w:rsidR="00467380" w:rsidRPr="00454AEC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467380">
        <w:rPr>
          <w:rFonts w:ascii="Times New Roman" w:hAnsi="Times New Roman" w:cs="Times New Roman"/>
          <w:sz w:val="24"/>
          <w:szCs w:val="24"/>
        </w:rPr>
        <w:t xml:space="preserve">, </w:t>
      </w:r>
      <w:r w:rsidR="00467380" w:rsidRPr="00454AEC">
        <w:rPr>
          <w:rFonts w:ascii="Times New Roman" w:hAnsi="Times New Roman" w:cs="Times New Roman"/>
          <w:sz w:val="24"/>
          <w:szCs w:val="24"/>
        </w:rPr>
        <w:t>мо</w:t>
      </w:r>
      <w:r w:rsidR="00467380">
        <w:rPr>
          <w:rFonts w:ascii="Times New Roman" w:hAnsi="Times New Roman" w:cs="Times New Roman"/>
          <w:sz w:val="24"/>
          <w:szCs w:val="24"/>
        </w:rPr>
        <w:t>ля</w:t>
      </w:r>
      <w:r w:rsidR="00467380" w:rsidRPr="00454AEC">
        <w:rPr>
          <w:rFonts w:ascii="Times New Roman" w:hAnsi="Times New Roman" w:cs="Times New Roman"/>
          <w:sz w:val="24"/>
          <w:szCs w:val="24"/>
        </w:rPr>
        <w:t xml:space="preserve"> да оставите без уважение жалбата срещу обжалван</w:t>
      </w:r>
      <w:r w:rsidR="00467380">
        <w:rPr>
          <w:rFonts w:ascii="Times New Roman" w:hAnsi="Times New Roman" w:cs="Times New Roman"/>
          <w:sz w:val="24"/>
          <w:szCs w:val="24"/>
        </w:rPr>
        <w:t>ото</w:t>
      </w:r>
      <w:r w:rsidR="00467380" w:rsidRPr="00454AEC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467380">
        <w:rPr>
          <w:rFonts w:ascii="Times New Roman" w:hAnsi="Times New Roman" w:cs="Times New Roman"/>
          <w:sz w:val="24"/>
          <w:szCs w:val="24"/>
        </w:rPr>
        <w:t>.</w:t>
      </w:r>
      <w:r w:rsidR="00467380" w:rsidRPr="00454AEC">
        <w:rPr>
          <w:rFonts w:ascii="Times New Roman" w:hAnsi="Times New Roman" w:cs="Times New Roman"/>
          <w:sz w:val="24"/>
          <w:szCs w:val="24"/>
        </w:rPr>
        <w:t xml:space="preserve"> Считам същата за неоснователна</w:t>
      </w:r>
      <w:r w:rsidR="00467380">
        <w:rPr>
          <w:rFonts w:ascii="Times New Roman" w:hAnsi="Times New Roman" w:cs="Times New Roman"/>
          <w:sz w:val="24"/>
          <w:szCs w:val="24"/>
        </w:rPr>
        <w:t>,</w:t>
      </w:r>
      <w:r w:rsidR="00467380" w:rsidRPr="00454AEC">
        <w:rPr>
          <w:rFonts w:ascii="Times New Roman" w:hAnsi="Times New Roman" w:cs="Times New Roman"/>
          <w:sz w:val="24"/>
          <w:szCs w:val="24"/>
        </w:rPr>
        <w:t xml:space="preserve"> </w:t>
      </w:r>
      <w:r w:rsidR="00467380" w:rsidRPr="00454AEC">
        <w:rPr>
          <w:rFonts w:ascii="Times New Roman" w:hAnsi="Times New Roman" w:cs="Times New Roman"/>
          <w:sz w:val="24"/>
          <w:szCs w:val="24"/>
        </w:rPr>
        <w:lastRenderedPageBreak/>
        <w:t>подробните ни съображения за това са изложени в представеното от нас становище по същество</w:t>
      </w:r>
      <w:r w:rsidR="00467380">
        <w:rPr>
          <w:rFonts w:ascii="Times New Roman" w:hAnsi="Times New Roman" w:cs="Times New Roman"/>
          <w:sz w:val="24"/>
          <w:szCs w:val="24"/>
        </w:rPr>
        <w:t>.</w:t>
      </w:r>
    </w:p>
    <w:p w:rsidR="00467380" w:rsidRPr="00454AEC" w:rsidRDefault="00467380" w:rsidP="004673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за при</w:t>
      </w:r>
      <w:r w:rsidRPr="00454AEC">
        <w:rPr>
          <w:rFonts w:ascii="Times New Roman" w:hAnsi="Times New Roman" w:cs="Times New Roman"/>
          <w:sz w:val="24"/>
          <w:szCs w:val="24"/>
        </w:rPr>
        <w:t>съждане на юрис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D82D70">
        <w:rPr>
          <w:rFonts w:ascii="Times New Roman" w:hAnsi="Times New Roman" w:cs="Times New Roman"/>
          <w:sz w:val="24"/>
          <w:szCs w:val="24"/>
        </w:rPr>
        <w:t>онсултско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54AEC">
        <w:rPr>
          <w:rFonts w:ascii="Times New Roman" w:hAnsi="Times New Roman" w:cs="Times New Roman"/>
          <w:sz w:val="24"/>
          <w:szCs w:val="24"/>
        </w:rPr>
        <w:t>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4AEC">
        <w:rPr>
          <w:rFonts w:ascii="Times New Roman" w:hAnsi="Times New Roman" w:cs="Times New Roman"/>
          <w:sz w:val="24"/>
          <w:szCs w:val="24"/>
        </w:rPr>
        <w:t xml:space="preserve"> както и възразявам за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Pr="00454AEC">
        <w:rPr>
          <w:rFonts w:ascii="Times New Roman" w:hAnsi="Times New Roman" w:cs="Times New Roman"/>
          <w:sz w:val="24"/>
          <w:szCs w:val="24"/>
        </w:rPr>
        <w:t>комерност на адвокатското възнаграждение и ако може да предоставим едни пи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54AEC">
        <w:rPr>
          <w:rFonts w:ascii="Times New Roman" w:hAnsi="Times New Roman" w:cs="Times New Roman"/>
          <w:sz w:val="24"/>
          <w:szCs w:val="24"/>
        </w:rPr>
        <w:t>мени бележки най-вече по отношение на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4AEC">
        <w:rPr>
          <w:rFonts w:ascii="Times New Roman" w:hAnsi="Times New Roman" w:cs="Times New Roman"/>
          <w:sz w:val="24"/>
          <w:szCs w:val="24"/>
        </w:rPr>
        <w:t>което с</w:t>
      </w:r>
      <w:r w:rsidR="00D82D70">
        <w:rPr>
          <w:rFonts w:ascii="Times New Roman" w:hAnsi="Times New Roman" w:cs="Times New Roman"/>
          <w:sz w:val="24"/>
          <w:szCs w:val="24"/>
        </w:rPr>
        <w:t>а</w:t>
      </w:r>
      <w:r w:rsidRPr="00454AEC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r w:rsidRPr="00454AEC">
        <w:rPr>
          <w:rFonts w:ascii="Times New Roman" w:hAnsi="Times New Roman" w:cs="Times New Roman"/>
          <w:sz w:val="24"/>
          <w:szCs w:val="24"/>
        </w:rPr>
        <w:t>на 14-ти.</w:t>
      </w:r>
    </w:p>
    <w:p w:rsidR="00A4567D" w:rsidRDefault="00A4567D" w:rsidP="004673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4567D" w:rsidRPr="0026499C" w:rsidRDefault="00A4567D" w:rsidP="00A456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567D" w:rsidRPr="0026499C" w:rsidRDefault="00A4567D" w:rsidP="00A456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4567D" w:rsidRPr="0026499C" w:rsidRDefault="00A4567D" w:rsidP="00A45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4567D" w:rsidRDefault="00A4567D" w:rsidP="00A45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Pr="0026499C" w:rsidRDefault="00A4567D" w:rsidP="00A456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567D" w:rsidRPr="0026499C" w:rsidRDefault="00A4567D" w:rsidP="00A4567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567D" w:rsidRDefault="00A4567D" w:rsidP="00A4567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567D" w:rsidRDefault="00A4567D" w:rsidP="00A4567D"/>
    <w:p w:rsidR="0002548E" w:rsidRDefault="0002548E"/>
    <w:sectPr w:rsidR="0002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7D"/>
    <w:rsid w:val="0002548E"/>
    <w:rsid w:val="00161A6F"/>
    <w:rsid w:val="00467380"/>
    <w:rsid w:val="00514BD1"/>
    <w:rsid w:val="00591C2E"/>
    <w:rsid w:val="006D4BC3"/>
    <w:rsid w:val="009231D7"/>
    <w:rsid w:val="00A4567D"/>
    <w:rsid w:val="00D82D70"/>
    <w:rsid w:val="00F008F1"/>
    <w:rsid w:val="00FC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C3EE"/>
  <w15:chartTrackingRefBased/>
  <w15:docId w15:val="{C46D3464-EB3D-49C1-9875-A7CA7DFF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6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3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698</Words>
  <Characters>3982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2026-01-21T11:31:00Z</cp:lastPrinted>
  <dcterms:created xsi:type="dcterms:W3CDTF">2026-01-20T16:49:00Z</dcterms:created>
  <dcterms:modified xsi:type="dcterms:W3CDTF">2026-01-21T11:31:00Z</dcterms:modified>
</cp:coreProperties>
</file>